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5E" w:rsidRDefault="000F1F83" w:rsidP="000F1F83">
      <w:pPr>
        <w:ind w:left="3828" w:hanging="3828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-60960</wp:posOffset>
                </wp:positionV>
                <wp:extent cx="2552700" cy="9048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F83" w:rsidRDefault="000F1F8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363470" cy="687807"/>
                                  <wp:effectExtent l="0" t="0" r="0" b="0"/>
                                  <wp:docPr id="5" name="Picture 5" descr="http://intranet.fermanaghomagh.com/wp-content/uploads/2015/03/FODC-Master-Dual-Pantone-26031-1024x29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ttp://intranet.fermanaghomagh.com/wp-content/uploads/2015/03/FODC-Master-Dual-Pantone-26031-1024x29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3470" cy="687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9.5pt;margin-top:-4.8pt;width:201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" fillcolor="white [3201]" stroked="f" strokeweight=".5pt">
                <v:textbox>
                  <w:txbxContent>
                    <w:p w:rsidR="000F1F83" w:rsidRDefault="000F1F8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363470" cy="687807"/>
                            <wp:effectExtent l="0" t="0" r="0" b="0"/>
                            <wp:docPr id="5" name="Picture 5" descr="http://intranet.fermanaghomagh.com/wp-content/uploads/2015/03/FODC-Master-Dual-Pantone-26031-1024x29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ttp://intranet.fermanaghomagh.com/wp-content/uploads/2015/03/FODC-Master-Dual-Pantone-26031-1024x29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3470" cy="687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F1F83" w:rsidRDefault="000F1F83" w:rsidP="00725B16">
      <w:pPr>
        <w:jc w:val="center"/>
        <w:rPr>
          <w:b/>
          <w:sz w:val="28"/>
          <w:szCs w:val="28"/>
          <w:u w:val="single"/>
        </w:rPr>
      </w:pPr>
    </w:p>
    <w:p w:rsidR="000F1F83" w:rsidRDefault="000F1F83" w:rsidP="00725B16">
      <w:pPr>
        <w:jc w:val="center"/>
        <w:rPr>
          <w:b/>
          <w:sz w:val="28"/>
          <w:szCs w:val="28"/>
          <w:u w:val="single"/>
        </w:rPr>
      </w:pPr>
    </w:p>
    <w:p w:rsidR="00725B16" w:rsidRPr="000F1F83" w:rsidRDefault="00725B16" w:rsidP="00725B1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F1F83">
        <w:rPr>
          <w:rFonts w:ascii="Arial" w:hAnsi="Arial" w:cs="Arial"/>
          <w:b/>
          <w:sz w:val="28"/>
          <w:szCs w:val="28"/>
          <w:u w:val="single"/>
        </w:rPr>
        <w:t xml:space="preserve">Cloth </w:t>
      </w:r>
      <w:r w:rsidR="006C7413" w:rsidRPr="000F1F83">
        <w:rPr>
          <w:rFonts w:ascii="Arial" w:hAnsi="Arial" w:cs="Arial"/>
          <w:b/>
          <w:sz w:val="28"/>
          <w:szCs w:val="28"/>
          <w:u w:val="single"/>
        </w:rPr>
        <w:t>N</w:t>
      </w:r>
      <w:r w:rsidRPr="000F1F83">
        <w:rPr>
          <w:rFonts w:ascii="Arial" w:hAnsi="Arial" w:cs="Arial"/>
          <w:b/>
          <w:sz w:val="28"/>
          <w:szCs w:val="28"/>
          <w:u w:val="single"/>
        </w:rPr>
        <w:t xml:space="preserve">appy </w:t>
      </w:r>
      <w:r w:rsidR="006C7413" w:rsidRPr="000F1F83">
        <w:rPr>
          <w:rFonts w:ascii="Arial" w:hAnsi="Arial" w:cs="Arial"/>
          <w:b/>
          <w:sz w:val="28"/>
          <w:szCs w:val="28"/>
          <w:u w:val="single"/>
        </w:rPr>
        <w:t>R</w:t>
      </w:r>
      <w:r w:rsidRPr="000F1F83">
        <w:rPr>
          <w:rFonts w:ascii="Arial" w:hAnsi="Arial" w:cs="Arial"/>
          <w:b/>
          <w:sz w:val="28"/>
          <w:szCs w:val="28"/>
          <w:u w:val="single"/>
        </w:rPr>
        <w:t xml:space="preserve">efund </w:t>
      </w:r>
      <w:r w:rsidR="006C7413" w:rsidRPr="000F1F83">
        <w:rPr>
          <w:rFonts w:ascii="Arial" w:hAnsi="Arial" w:cs="Arial"/>
          <w:b/>
          <w:sz w:val="28"/>
          <w:szCs w:val="28"/>
          <w:u w:val="single"/>
        </w:rPr>
        <w:t>S</w:t>
      </w:r>
      <w:r w:rsidRPr="000F1F83">
        <w:rPr>
          <w:rFonts w:ascii="Arial" w:hAnsi="Arial" w:cs="Arial"/>
          <w:b/>
          <w:sz w:val="28"/>
          <w:szCs w:val="28"/>
          <w:u w:val="single"/>
        </w:rPr>
        <w:t>cheme</w:t>
      </w:r>
    </w:p>
    <w:p w:rsidR="002B190E" w:rsidRPr="000F1F83" w:rsidRDefault="008318F6" w:rsidP="002B19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1F83">
        <w:rPr>
          <w:rFonts w:ascii="Arial" w:hAnsi="Arial" w:cs="Arial"/>
          <w:sz w:val="24"/>
          <w:szCs w:val="24"/>
        </w:rPr>
        <w:t xml:space="preserve">This scheme is </w:t>
      </w:r>
      <w:r w:rsidRPr="000F1F83">
        <w:rPr>
          <w:rFonts w:ascii="Arial" w:hAnsi="Arial" w:cs="Arial"/>
          <w:b/>
          <w:sz w:val="24"/>
          <w:szCs w:val="24"/>
          <w:u w:val="single"/>
        </w:rPr>
        <w:t>only</w:t>
      </w:r>
      <w:r w:rsidRPr="000F1F83">
        <w:rPr>
          <w:rFonts w:ascii="Arial" w:hAnsi="Arial" w:cs="Arial"/>
          <w:sz w:val="24"/>
          <w:szCs w:val="24"/>
        </w:rPr>
        <w:t xml:space="preserve"> available to families living within the </w:t>
      </w:r>
    </w:p>
    <w:p w:rsidR="008318F6" w:rsidRPr="000F1F83" w:rsidRDefault="000F1F83" w:rsidP="002B19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1F83">
        <w:rPr>
          <w:rFonts w:ascii="Arial" w:hAnsi="Arial" w:cs="Arial"/>
          <w:sz w:val="24"/>
          <w:szCs w:val="24"/>
        </w:rPr>
        <w:t xml:space="preserve">Fermanagh &amp; </w:t>
      </w:r>
      <w:proofErr w:type="spellStart"/>
      <w:r w:rsidRPr="000F1F83">
        <w:rPr>
          <w:rFonts w:ascii="Arial" w:hAnsi="Arial" w:cs="Arial"/>
          <w:sz w:val="24"/>
          <w:szCs w:val="24"/>
        </w:rPr>
        <w:t>Omagh</w:t>
      </w:r>
      <w:proofErr w:type="spellEnd"/>
      <w:r w:rsidR="008318F6" w:rsidRPr="000F1F83">
        <w:rPr>
          <w:rFonts w:ascii="Arial" w:hAnsi="Arial" w:cs="Arial"/>
          <w:sz w:val="24"/>
          <w:szCs w:val="24"/>
        </w:rPr>
        <w:t xml:space="preserve"> Council</w:t>
      </w:r>
      <w:r w:rsidR="002B190E" w:rsidRPr="000F1F83">
        <w:rPr>
          <w:rFonts w:ascii="Arial" w:hAnsi="Arial" w:cs="Arial"/>
          <w:sz w:val="24"/>
          <w:szCs w:val="24"/>
        </w:rPr>
        <w:t xml:space="preserve"> boundary</w:t>
      </w:r>
      <w:r w:rsidR="002B190E" w:rsidRPr="000F1F83">
        <w:rPr>
          <w:rFonts w:ascii="Arial" w:hAnsi="Arial" w:cs="Arial"/>
          <w:sz w:val="24"/>
          <w:szCs w:val="24"/>
        </w:rPr>
        <w:br/>
      </w:r>
    </w:p>
    <w:tbl>
      <w:tblPr>
        <w:tblStyle w:val="TableGrid"/>
        <w:tblW w:w="0" w:type="auto"/>
        <w:tblInd w:w="-80" w:type="dxa"/>
        <w:tblLook w:val="04A0" w:firstRow="1" w:lastRow="0" w:firstColumn="1" w:lastColumn="0" w:noHBand="0" w:noVBand="1"/>
      </w:tblPr>
      <w:tblGrid>
        <w:gridCol w:w="1013"/>
        <w:gridCol w:w="2668"/>
        <w:gridCol w:w="1883"/>
        <w:gridCol w:w="845"/>
        <w:gridCol w:w="2607"/>
      </w:tblGrid>
      <w:tr w:rsidR="00332C0B" w:rsidRPr="000F1F83" w:rsidTr="00B61CBC">
        <w:trPr>
          <w:trHeight w:val="582"/>
        </w:trPr>
        <w:tc>
          <w:tcPr>
            <w:tcW w:w="3681" w:type="dxa"/>
            <w:gridSpan w:val="2"/>
            <w:vAlign w:val="center"/>
          </w:tcPr>
          <w:p w:rsidR="00332C0B" w:rsidRPr="000F1F83" w:rsidRDefault="00725B16" w:rsidP="001D7C3E">
            <w:pPr>
              <w:rPr>
                <w:rFonts w:ascii="Arial" w:hAnsi="Arial" w:cs="Arial"/>
                <w:b/>
              </w:rPr>
            </w:pPr>
            <w:r w:rsidRPr="000F1F83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5335" w:type="dxa"/>
            <w:gridSpan w:val="3"/>
            <w:vAlign w:val="center"/>
          </w:tcPr>
          <w:p w:rsidR="00332C0B" w:rsidRPr="000F1F83" w:rsidRDefault="00332C0B" w:rsidP="001D7C3E">
            <w:pPr>
              <w:rPr>
                <w:rFonts w:ascii="Arial" w:hAnsi="Arial" w:cs="Arial"/>
              </w:rPr>
            </w:pPr>
          </w:p>
        </w:tc>
      </w:tr>
      <w:tr w:rsidR="00332C0B" w:rsidRPr="000F1F83" w:rsidTr="00B61CBC">
        <w:trPr>
          <w:trHeight w:val="582"/>
        </w:trPr>
        <w:tc>
          <w:tcPr>
            <w:tcW w:w="3681" w:type="dxa"/>
            <w:gridSpan w:val="2"/>
            <w:vAlign w:val="center"/>
          </w:tcPr>
          <w:p w:rsidR="00332C0B" w:rsidRPr="000F1F83" w:rsidRDefault="00332C0B" w:rsidP="001D7C3E">
            <w:pPr>
              <w:rPr>
                <w:rFonts w:ascii="Arial" w:hAnsi="Arial" w:cs="Arial"/>
                <w:b/>
              </w:rPr>
            </w:pPr>
          </w:p>
          <w:p w:rsidR="00332C0B" w:rsidRPr="000F1F83" w:rsidRDefault="00725B16" w:rsidP="001D7C3E">
            <w:pPr>
              <w:rPr>
                <w:rFonts w:ascii="Arial" w:hAnsi="Arial" w:cs="Arial"/>
                <w:b/>
              </w:rPr>
            </w:pPr>
            <w:r w:rsidRPr="000F1F83">
              <w:rPr>
                <w:rFonts w:ascii="Arial" w:hAnsi="Arial" w:cs="Arial"/>
                <w:b/>
              </w:rPr>
              <w:t>Address</w:t>
            </w:r>
          </w:p>
          <w:p w:rsidR="00332C0B" w:rsidRPr="000F1F83" w:rsidRDefault="00332C0B" w:rsidP="001D7C3E">
            <w:pPr>
              <w:rPr>
                <w:rFonts w:ascii="Arial" w:hAnsi="Arial" w:cs="Arial"/>
                <w:b/>
              </w:rPr>
            </w:pPr>
          </w:p>
          <w:p w:rsidR="00332C0B" w:rsidRPr="000F1F83" w:rsidRDefault="00332C0B" w:rsidP="001D7C3E">
            <w:pPr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  <w:gridSpan w:val="3"/>
            <w:vAlign w:val="center"/>
          </w:tcPr>
          <w:p w:rsidR="00332C0B" w:rsidRPr="000F1F83" w:rsidRDefault="00332C0B" w:rsidP="001D7C3E">
            <w:pPr>
              <w:rPr>
                <w:rFonts w:ascii="Arial" w:hAnsi="Arial" w:cs="Arial"/>
              </w:rPr>
            </w:pPr>
          </w:p>
        </w:tc>
      </w:tr>
      <w:tr w:rsidR="00332C0B" w:rsidRPr="000F1F83" w:rsidTr="00B61CBC">
        <w:trPr>
          <w:trHeight w:val="582"/>
        </w:trPr>
        <w:tc>
          <w:tcPr>
            <w:tcW w:w="3681" w:type="dxa"/>
            <w:gridSpan w:val="2"/>
            <w:vAlign w:val="center"/>
          </w:tcPr>
          <w:p w:rsidR="00332C0B" w:rsidRPr="000F1F83" w:rsidRDefault="00725B16" w:rsidP="001D7C3E">
            <w:pPr>
              <w:rPr>
                <w:rFonts w:ascii="Arial" w:hAnsi="Arial" w:cs="Arial"/>
                <w:b/>
              </w:rPr>
            </w:pPr>
            <w:r w:rsidRPr="000F1F83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5335" w:type="dxa"/>
            <w:gridSpan w:val="3"/>
            <w:vAlign w:val="center"/>
          </w:tcPr>
          <w:p w:rsidR="00332C0B" w:rsidRPr="000F1F83" w:rsidRDefault="00332C0B" w:rsidP="001D7C3E">
            <w:pPr>
              <w:rPr>
                <w:rFonts w:ascii="Arial" w:hAnsi="Arial" w:cs="Arial"/>
              </w:rPr>
            </w:pPr>
          </w:p>
        </w:tc>
      </w:tr>
      <w:tr w:rsidR="00332C0B" w:rsidRPr="000F1F83" w:rsidTr="00B61CBC">
        <w:trPr>
          <w:trHeight w:val="582"/>
        </w:trPr>
        <w:tc>
          <w:tcPr>
            <w:tcW w:w="3681" w:type="dxa"/>
            <w:gridSpan w:val="2"/>
            <w:vAlign w:val="center"/>
          </w:tcPr>
          <w:p w:rsidR="00332C0B" w:rsidRPr="000F1F83" w:rsidRDefault="00725B16" w:rsidP="001D7C3E">
            <w:pPr>
              <w:rPr>
                <w:rFonts w:ascii="Arial" w:hAnsi="Arial" w:cs="Arial"/>
                <w:b/>
              </w:rPr>
            </w:pPr>
            <w:r w:rsidRPr="000F1F83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5335" w:type="dxa"/>
            <w:gridSpan w:val="3"/>
            <w:vAlign w:val="center"/>
          </w:tcPr>
          <w:p w:rsidR="00332C0B" w:rsidRPr="000F1F83" w:rsidRDefault="00332C0B" w:rsidP="001D7C3E">
            <w:pPr>
              <w:rPr>
                <w:rFonts w:ascii="Arial" w:hAnsi="Arial" w:cs="Arial"/>
              </w:rPr>
            </w:pPr>
          </w:p>
        </w:tc>
      </w:tr>
      <w:tr w:rsidR="00332C0B" w:rsidRPr="000F1F83" w:rsidTr="00B61CBC">
        <w:trPr>
          <w:trHeight w:val="582"/>
        </w:trPr>
        <w:tc>
          <w:tcPr>
            <w:tcW w:w="3681" w:type="dxa"/>
            <w:gridSpan w:val="2"/>
            <w:vAlign w:val="center"/>
          </w:tcPr>
          <w:p w:rsidR="00332C0B" w:rsidRPr="000F1F83" w:rsidRDefault="00725B16" w:rsidP="00725B16">
            <w:pPr>
              <w:rPr>
                <w:rFonts w:ascii="Arial" w:hAnsi="Arial" w:cs="Arial"/>
                <w:b/>
              </w:rPr>
            </w:pPr>
            <w:r w:rsidRPr="000F1F83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5335" w:type="dxa"/>
            <w:gridSpan w:val="3"/>
            <w:vAlign w:val="center"/>
          </w:tcPr>
          <w:p w:rsidR="00332C0B" w:rsidRPr="000F1F83" w:rsidRDefault="00332C0B" w:rsidP="001D7C3E">
            <w:pPr>
              <w:rPr>
                <w:rFonts w:ascii="Arial" w:hAnsi="Arial" w:cs="Arial"/>
              </w:rPr>
            </w:pPr>
          </w:p>
        </w:tc>
      </w:tr>
      <w:tr w:rsidR="006C7413" w:rsidRPr="000F1F83" w:rsidTr="00B61CBC">
        <w:trPr>
          <w:trHeight w:val="720"/>
        </w:trPr>
        <w:tc>
          <w:tcPr>
            <w:tcW w:w="90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1F83" w:rsidRDefault="00B61CBC" w:rsidP="00B61CBC">
            <w:pPr>
              <w:jc w:val="both"/>
              <w:rPr>
                <w:rFonts w:ascii="Arial" w:hAnsi="Arial" w:cs="Arial"/>
                <w:b/>
              </w:rPr>
            </w:pPr>
            <w:r w:rsidRPr="000F1F83">
              <w:rPr>
                <w:rFonts w:ascii="Arial" w:eastAsia="Times New Roman" w:hAnsi="Arial" w:cs="Arial"/>
                <w:color w:val="666666"/>
                <w:sz w:val="20"/>
                <w:szCs w:val="20"/>
                <w:u w:val="single"/>
                <w:lang w:eastAsia="en-GB"/>
              </w:rPr>
              <w:br/>
            </w:r>
            <w:r w:rsidR="000F1F83" w:rsidRPr="000F1F83">
              <w:rPr>
                <w:rFonts w:ascii="Arial" w:hAnsi="Arial" w:cs="Arial"/>
                <w:b/>
              </w:rPr>
              <w:t>To facilitate payment by BACS please complete the following: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61"/>
              <w:gridCol w:w="691"/>
              <w:gridCol w:w="230"/>
              <w:gridCol w:w="461"/>
              <w:gridCol w:w="460"/>
              <w:gridCol w:w="231"/>
              <w:gridCol w:w="691"/>
              <w:gridCol w:w="691"/>
              <w:gridCol w:w="230"/>
              <w:gridCol w:w="461"/>
              <w:gridCol w:w="460"/>
              <w:gridCol w:w="231"/>
              <w:gridCol w:w="691"/>
            </w:tblGrid>
            <w:tr w:rsidR="000F1F83" w:rsidTr="000F1F83">
              <w:tc>
                <w:tcPr>
                  <w:tcW w:w="3261" w:type="dxa"/>
                </w:tcPr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Bank Name &amp; Address</w:t>
                  </w:r>
                </w:p>
              </w:tc>
              <w:tc>
                <w:tcPr>
                  <w:tcW w:w="5528" w:type="dxa"/>
                  <w:gridSpan w:val="12"/>
                </w:tcPr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F1F83" w:rsidTr="000F1F83">
              <w:tc>
                <w:tcPr>
                  <w:tcW w:w="3261" w:type="dxa"/>
                </w:tcPr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Name of Account Holder</w:t>
                  </w:r>
                </w:p>
              </w:tc>
              <w:tc>
                <w:tcPr>
                  <w:tcW w:w="5528" w:type="dxa"/>
                  <w:gridSpan w:val="12"/>
                </w:tcPr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F1F83" w:rsidTr="00C9792A">
              <w:tc>
                <w:tcPr>
                  <w:tcW w:w="3261" w:type="dxa"/>
                </w:tcPr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Sort Code</w:t>
                  </w:r>
                </w:p>
              </w:tc>
              <w:tc>
                <w:tcPr>
                  <w:tcW w:w="921" w:type="dxa"/>
                  <w:gridSpan w:val="2"/>
                </w:tcPr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21" w:type="dxa"/>
                  <w:gridSpan w:val="2"/>
                </w:tcPr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22" w:type="dxa"/>
                  <w:gridSpan w:val="2"/>
                </w:tcPr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21" w:type="dxa"/>
                  <w:gridSpan w:val="2"/>
                </w:tcPr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21" w:type="dxa"/>
                  <w:gridSpan w:val="2"/>
                </w:tcPr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22" w:type="dxa"/>
                  <w:gridSpan w:val="2"/>
                </w:tcPr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F1F83" w:rsidTr="00546ED5">
              <w:tc>
                <w:tcPr>
                  <w:tcW w:w="3261" w:type="dxa"/>
                </w:tcPr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Account Number</w:t>
                  </w:r>
                </w:p>
              </w:tc>
              <w:tc>
                <w:tcPr>
                  <w:tcW w:w="691" w:type="dxa"/>
                </w:tcPr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91" w:type="dxa"/>
                  <w:gridSpan w:val="2"/>
                </w:tcPr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91" w:type="dxa"/>
                  <w:gridSpan w:val="2"/>
                </w:tcPr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91" w:type="dxa"/>
                </w:tcPr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91" w:type="dxa"/>
                </w:tcPr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91" w:type="dxa"/>
                  <w:gridSpan w:val="2"/>
                </w:tcPr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91" w:type="dxa"/>
                  <w:gridSpan w:val="2"/>
                </w:tcPr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91" w:type="dxa"/>
                </w:tcPr>
                <w:p w:rsidR="000F1F83" w:rsidRDefault="000F1F83" w:rsidP="00B61C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0F1F83" w:rsidRDefault="000F1F83" w:rsidP="00B61CBC">
            <w:pPr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u w:val="single"/>
                <w:lang w:eastAsia="en-GB"/>
              </w:rPr>
            </w:pPr>
          </w:p>
          <w:p w:rsidR="00B61CBC" w:rsidRPr="000F1F83" w:rsidRDefault="00B61CBC" w:rsidP="00B61CBC">
            <w:pPr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</w:pPr>
            <w:r w:rsidRPr="000F1F83">
              <w:rPr>
                <w:rFonts w:ascii="Arial" w:eastAsia="Times New Roman" w:hAnsi="Arial" w:cs="Arial"/>
                <w:color w:val="666666"/>
                <w:sz w:val="20"/>
                <w:szCs w:val="20"/>
                <w:u w:val="single"/>
                <w:lang w:eastAsia="en-GB"/>
              </w:rPr>
              <w:t>Terms and Conditions</w:t>
            </w:r>
            <w:r w:rsidRPr="000F1F83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  <w:tab/>
            </w:r>
          </w:p>
          <w:p w:rsidR="00B61CBC" w:rsidRPr="000F1F83" w:rsidRDefault="00B61CBC" w:rsidP="00B61CBC">
            <w:pPr>
              <w:spacing w:line="120" w:lineRule="auto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</w:pPr>
          </w:p>
          <w:p w:rsidR="00B61CBC" w:rsidRPr="000F1F83" w:rsidRDefault="00B61CBC" w:rsidP="00B61CBC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u w:val="single"/>
                <w:lang w:eastAsia="en-GB"/>
              </w:rPr>
            </w:pPr>
            <w:r w:rsidRPr="000F1F83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  <w:t xml:space="preserve">The child must be a permanent resident within the </w:t>
            </w:r>
            <w:r w:rsidR="000F1F83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  <w:t xml:space="preserve">Fermanagh &amp; </w:t>
            </w:r>
            <w:proofErr w:type="spellStart"/>
            <w:r w:rsidR="000F1F83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  <w:t>Omagh</w:t>
            </w:r>
            <w:proofErr w:type="spellEnd"/>
            <w:r w:rsidRPr="000F1F83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  <w:t xml:space="preserve"> Council boundary.</w:t>
            </w:r>
          </w:p>
          <w:p w:rsidR="00B61CBC" w:rsidRDefault="00B61CBC" w:rsidP="00B61CBC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</w:pPr>
            <w:r w:rsidRPr="000F1F83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  <w:t xml:space="preserve">Applicants must spend at least £50 on washable nappies to be eligible for </w:t>
            </w:r>
            <w:r w:rsidR="0024341A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  <w:t>refunds</w:t>
            </w:r>
          </w:p>
          <w:p w:rsidR="0024341A" w:rsidRPr="000F1F83" w:rsidRDefault="0024341A" w:rsidP="00B61CBC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  <w:t>Refunds can only be made by BACs payment into bank account detailed on form</w:t>
            </w:r>
          </w:p>
          <w:p w:rsidR="00B61CBC" w:rsidRPr="000F1F83" w:rsidRDefault="0024341A" w:rsidP="00B61CBC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Arial" w:eastAsia="Times New Roman" w:hAnsi="Arial" w:cs="Arial"/>
                <w:b/>
                <w:color w:val="666666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  <w:t>Refunds cannot be made</w:t>
            </w:r>
            <w:r w:rsidR="00B61CBC" w:rsidRPr="000F1F83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  <w:t xml:space="preserve"> without </w:t>
            </w:r>
            <w:r w:rsidR="00B61CBC" w:rsidRPr="000F1F83">
              <w:rPr>
                <w:rFonts w:ascii="Arial" w:eastAsia="Times New Roman" w:hAnsi="Arial" w:cs="Arial"/>
                <w:b/>
                <w:color w:val="666666"/>
                <w:sz w:val="20"/>
                <w:szCs w:val="20"/>
                <w:lang w:eastAsia="en-GB"/>
              </w:rPr>
              <w:t>the original, itemised receipt(s) which include date of purchase.</w:t>
            </w:r>
          </w:p>
          <w:p w:rsidR="00B61CBC" w:rsidRPr="000F1F83" w:rsidRDefault="00B61CBC" w:rsidP="00B61CBC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</w:pPr>
            <w:r w:rsidRPr="000F1F83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  <w:t>The nappies must have been bought within 6 months of making the refund application.</w:t>
            </w:r>
          </w:p>
          <w:p w:rsidR="00B61CBC" w:rsidRPr="000F1F83" w:rsidRDefault="00B61CBC" w:rsidP="00B61CBC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</w:pPr>
            <w:r w:rsidRPr="000F1F83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  <w:t>Participation in the nappy refund scheme is considered to be a ‘one off’ and does not constitute any commitment to future support.</w:t>
            </w:r>
          </w:p>
          <w:p w:rsidR="00B61CBC" w:rsidRPr="000F1F83" w:rsidRDefault="00B61CBC" w:rsidP="00B61CBC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</w:pPr>
            <w:r w:rsidRPr="000F1F83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  <w:t>Only one nappy refund application per household.</w:t>
            </w:r>
          </w:p>
          <w:p w:rsidR="00942CC6" w:rsidRPr="000F1F83" w:rsidRDefault="000F1F83" w:rsidP="00942CC6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  <w:t>Fermangh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  <w:t>Omagh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  <w:t xml:space="preserve"> District</w:t>
            </w:r>
            <w:r w:rsidR="00B61CBC" w:rsidRPr="000F1F83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  <w:t xml:space="preserve"> Council may ask you to provide feedback and complete a feedback questionnaire.</w:t>
            </w:r>
          </w:p>
          <w:p w:rsidR="006C7413" w:rsidRPr="000F1F83" w:rsidRDefault="00B61CBC" w:rsidP="00942CC6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</w:pPr>
            <w:r w:rsidRPr="000F1F83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  <w:t>The schemes are subject to availability and may be withdrawn at any time.</w:t>
            </w:r>
            <w:r w:rsidR="001D7C3E" w:rsidRPr="000F1F83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  <w:tab/>
            </w:r>
            <w:r w:rsidRPr="000F1F83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GB"/>
              </w:rPr>
              <w:br/>
            </w:r>
          </w:p>
        </w:tc>
      </w:tr>
      <w:tr w:rsidR="00B61CBC" w:rsidRPr="000F1F83" w:rsidTr="00B61CBC">
        <w:trPr>
          <w:trHeight w:val="582"/>
        </w:trPr>
        <w:tc>
          <w:tcPr>
            <w:tcW w:w="90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F83" w:rsidRDefault="002542BB" w:rsidP="00942CC6">
            <w:pPr>
              <w:ind w:left="539" w:right="-745" w:hanging="566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97583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C6" w:rsidRPr="000F1F8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61CBC" w:rsidRPr="000F1F83">
              <w:rPr>
                <w:rFonts w:ascii="Arial" w:hAnsi="Arial" w:cs="Arial"/>
                <w:b/>
              </w:rPr>
              <w:t xml:space="preserve"> </w:t>
            </w:r>
            <w:r w:rsidR="00B61CBC" w:rsidRPr="000F1F83">
              <w:rPr>
                <w:rFonts w:ascii="Arial" w:hAnsi="Arial" w:cs="Arial"/>
                <w:b/>
              </w:rPr>
              <w:tab/>
              <w:t xml:space="preserve">I have bought reusable nappies with a minimum spend of £50 and have </w:t>
            </w:r>
          </w:p>
          <w:p w:rsidR="00B61CBC" w:rsidRPr="000F1F83" w:rsidRDefault="000F1F83" w:rsidP="00942CC6">
            <w:pPr>
              <w:ind w:left="539" w:right="-745" w:hanging="566"/>
              <w:rPr>
                <w:rFonts w:ascii="Arial" w:hAnsi="Arial" w:cs="Arial"/>
                <w:b/>
              </w:rPr>
            </w:pPr>
            <w:r>
              <w:rPr>
                <w:rFonts w:ascii="Segoe UI Symbol" w:eastAsia="MS Gothic" w:hAnsi="Segoe UI Symbol" w:cs="Segoe UI Symbol"/>
                <w:b/>
              </w:rPr>
              <w:t xml:space="preserve">         </w:t>
            </w:r>
            <w:r w:rsidR="00B61CBC" w:rsidRPr="000F1F83">
              <w:rPr>
                <w:rFonts w:ascii="Arial" w:hAnsi="Arial" w:cs="Arial"/>
                <w:b/>
              </w:rPr>
              <w:t xml:space="preserve">enclosed </w:t>
            </w:r>
            <w:r>
              <w:rPr>
                <w:rFonts w:ascii="Arial" w:hAnsi="Arial" w:cs="Arial"/>
                <w:b/>
              </w:rPr>
              <w:t xml:space="preserve">the </w:t>
            </w:r>
            <w:r w:rsidR="00942CC6" w:rsidRPr="000F1F83">
              <w:rPr>
                <w:rFonts w:ascii="Arial" w:hAnsi="Arial" w:cs="Arial"/>
                <w:b/>
              </w:rPr>
              <w:t xml:space="preserve">itemised </w:t>
            </w:r>
            <w:r w:rsidR="00B61CBC" w:rsidRPr="000F1F83">
              <w:rPr>
                <w:rFonts w:ascii="Arial" w:hAnsi="Arial" w:cs="Arial"/>
                <w:b/>
              </w:rPr>
              <w:t>receipt(s)</w:t>
            </w:r>
          </w:p>
        </w:tc>
      </w:tr>
      <w:tr w:rsidR="00B61CBC" w:rsidRPr="000F1F83" w:rsidTr="00B61CBC">
        <w:trPr>
          <w:trHeight w:val="582"/>
        </w:trPr>
        <w:tc>
          <w:tcPr>
            <w:tcW w:w="90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BC" w:rsidRPr="000F1F83" w:rsidRDefault="002542BB" w:rsidP="00942CC6">
            <w:pPr>
              <w:tabs>
                <w:tab w:val="left" w:pos="671"/>
              </w:tabs>
              <w:ind w:left="539" w:right="-745" w:hanging="566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31024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C6" w:rsidRPr="000F1F8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61CBC" w:rsidRPr="000F1F83">
              <w:rPr>
                <w:rFonts w:ascii="Arial" w:hAnsi="Arial" w:cs="Arial"/>
                <w:b/>
              </w:rPr>
              <w:tab/>
              <w:t>I understand and accept the terms and conditions of the scheme.</w:t>
            </w:r>
          </w:p>
        </w:tc>
      </w:tr>
      <w:tr w:rsidR="00332C0B" w:rsidRPr="000F1F83" w:rsidTr="00B61CBC">
        <w:trPr>
          <w:trHeight w:val="58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C0B" w:rsidRPr="000F1F83" w:rsidRDefault="00332C0B" w:rsidP="00332C0B">
            <w:pPr>
              <w:rPr>
                <w:rFonts w:ascii="Arial" w:hAnsi="Arial" w:cs="Arial"/>
              </w:rPr>
            </w:pPr>
            <w:r w:rsidRPr="000F1F83">
              <w:rPr>
                <w:rFonts w:ascii="Arial" w:hAnsi="Arial" w:cs="Arial"/>
              </w:rPr>
              <w:t>Signed:</w:t>
            </w:r>
            <w:r w:rsidRPr="000F1F83">
              <w:rPr>
                <w:rFonts w:ascii="Arial" w:hAnsi="Arial" w:cs="Arial"/>
              </w:rPr>
              <w:tab/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2C0B" w:rsidRPr="000F1F83" w:rsidRDefault="00332C0B" w:rsidP="00332C0B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C0B" w:rsidRPr="000F1F83" w:rsidRDefault="00332C0B" w:rsidP="00332C0B">
            <w:pPr>
              <w:jc w:val="right"/>
              <w:rPr>
                <w:rFonts w:ascii="Arial" w:eastAsia="MS Gothic" w:hAnsi="Arial" w:cs="Arial"/>
              </w:rPr>
            </w:pPr>
            <w:r w:rsidRPr="000F1F83">
              <w:rPr>
                <w:rFonts w:ascii="Arial" w:hAnsi="Arial" w:cs="Arial"/>
              </w:rPr>
              <w:t>Date: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2C0B" w:rsidRPr="000F1F83" w:rsidRDefault="00332C0B" w:rsidP="00332C0B">
            <w:pPr>
              <w:jc w:val="center"/>
              <w:rPr>
                <w:rFonts w:ascii="Arial" w:eastAsia="MS Gothic" w:hAnsi="Arial" w:cs="Arial"/>
              </w:rPr>
            </w:pPr>
          </w:p>
        </w:tc>
      </w:tr>
    </w:tbl>
    <w:p w:rsidR="0024341A" w:rsidRDefault="0024341A">
      <w:pPr>
        <w:rPr>
          <w:rFonts w:ascii="Arial" w:hAnsi="Arial" w:cs="Arial"/>
        </w:rPr>
      </w:pPr>
    </w:p>
    <w:p w:rsidR="002542BB" w:rsidRDefault="008318F6">
      <w:pPr>
        <w:rPr>
          <w:rFonts w:ascii="Arial" w:hAnsi="Arial" w:cs="Arial"/>
        </w:rPr>
      </w:pPr>
      <w:r w:rsidRPr="000F1F83">
        <w:rPr>
          <w:rFonts w:ascii="Arial" w:hAnsi="Arial" w:cs="Arial"/>
        </w:rPr>
        <w:t xml:space="preserve">Please return </w:t>
      </w:r>
      <w:proofErr w:type="gramStart"/>
      <w:r w:rsidRPr="000F1F83">
        <w:rPr>
          <w:rFonts w:ascii="Arial" w:hAnsi="Arial" w:cs="Arial"/>
        </w:rPr>
        <w:t>to:</w:t>
      </w:r>
      <w:proofErr w:type="gramEnd"/>
      <w:r w:rsidR="0024341A">
        <w:rPr>
          <w:rFonts w:ascii="Arial" w:hAnsi="Arial" w:cs="Arial"/>
        </w:rPr>
        <w:t xml:space="preserve"> </w:t>
      </w:r>
      <w:r w:rsidR="00565551">
        <w:rPr>
          <w:rFonts w:ascii="Arial" w:hAnsi="Arial" w:cs="Arial"/>
        </w:rPr>
        <w:t>Climate</w:t>
      </w:r>
      <w:r w:rsidR="000454BB">
        <w:rPr>
          <w:rFonts w:ascii="Arial" w:hAnsi="Arial" w:cs="Arial"/>
        </w:rPr>
        <w:t xml:space="preserve"> Education Officer, Fermanagh and </w:t>
      </w:r>
      <w:proofErr w:type="spellStart"/>
      <w:r w:rsidR="000454BB">
        <w:rPr>
          <w:rFonts w:ascii="Arial" w:hAnsi="Arial" w:cs="Arial"/>
        </w:rPr>
        <w:t>Omagh</w:t>
      </w:r>
      <w:proofErr w:type="spellEnd"/>
      <w:r w:rsidR="000454BB">
        <w:rPr>
          <w:rFonts w:ascii="Arial" w:hAnsi="Arial" w:cs="Arial"/>
        </w:rPr>
        <w:t xml:space="preserve"> Dis</w:t>
      </w:r>
      <w:r w:rsidR="00565551">
        <w:rPr>
          <w:rFonts w:ascii="Arial" w:hAnsi="Arial" w:cs="Arial"/>
        </w:rPr>
        <w:t xml:space="preserve">trict Council, </w:t>
      </w:r>
      <w:proofErr w:type="spellStart"/>
      <w:r w:rsidR="00565551">
        <w:rPr>
          <w:rFonts w:ascii="Arial" w:hAnsi="Arial" w:cs="Arial"/>
        </w:rPr>
        <w:t>Killyvilly</w:t>
      </w:r>
      <w:proofErr w:type="spellEnd"/>
      <w:r w:rsidR="00565551">
        <w:rPr>
          <w:rFonts w:ascii="Arial" w:hAnsi="Arial" w:cs="Arial"/>
        </w:rPr>
        <w:t xml:space="preserve"> Depot, Tempo Road, Enniskillen, Fermanagh, BT74 4GD </w:t>
      </w:r>
      <w:bookmarkStart w:id="0" w:name="_GoBack"/>
      <w:bookmarkEnd w:id="0"/>
    </w:p>
    <w:p w:rsidR="008318F6" w:rsidRPr="000F1F83" w:rsidRDefault="002542B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r w:rsidR="00565551">
        <w:rPr>
          <w:rFonts w:ascii="Arial" w:hAnsi="Arial" w:cs="Arial"/>
        </w:rPr>
        <w:t>r</w:t>
      </w:r>
      <w:proofErr w:type="gramEnd"/>
      <w:r w:rsidR="00565551">
        <w:rPr>
          <w:rFonts w:ascii="Arial" w:hAnsi="Arial" w:cs="Arial"/>
        </w:rPr>
        <w:t xml:space="preserve"> email to Recycling</w:t>
      </w:r>
      <w:r w:rsidR="009B0ECE">
        <w:rPr>
          <w:rFonts w:ascii="Arial" w:hAnsi="Arial" w:cs="Arial"/>
        </w:rPr>
        <w:t>@fermanaghomagh.com</w:t>
      </w:r>
    </w:p>
    <w:sectPr w:rsidR="008318F6" w:rsidRPr="000F1F83" w:rsidSect="00B61CBC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2543"/>
    <w:multiLevelType w:val="hybridMultilevel"/>
    <w:tmpl w:val="E5A0DE6E"/>
    <w:lvl w:ilvl="0" w:tplc="A99657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116D0"/>
    <w:multiLevelType w:val="multilevel"/>
    <w:tmpl w:val="AB2E9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F6"/>
    <w:rsid w:val="000454BB"/>
    <w:rsid w:val="000F1F83"/>
    <w:rsid w:val="001D7C3E"/>
    <w:rsid w:val="0024341A"/>
    <w:rsid w:val="002542BB"/>
    <w:rsid w:val="002901DF"/>
    <w:rsid w:val="002B190E"/>
    <w:rsid w:val="00332C0B"/>
    <w:rsid w:val="0038080B"/>
    <w:rsid w:val="00524F5E"/>
    <w:rsid w:val="00565551"/>
    <w:rsid w:val="00617658"/>
    <w:rsid w:val="00653769"/>
    <w:rsid w:val="006C7413"/>
    <w:rsid w:val="00725B16"/>
    <w:rsid w:val="007E6247"/>
    <w:rsid w:val="008318F6"/>
    <w:rsid w:val="00936E06"/>
    <w:rsid w:val="00942CC6"/>
    <w:rsid w:val="009B0ECE"/>
    <w:rsid w:val="00B61CBC"/>
    <w:rsid w:val="00D97181"/>
    <w:rsid w:val="00E519A4"/>
    <w:rsid w:val="00E6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F328"/>
  <w15:chartTrackingRefBased/>
  <w15:docId w15:val="{BA0D30F0-D031-4D6E-8DB6-562D0438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1CB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176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DA372-A5B2-406B-8323-188F31F4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McGEOUGH, Sarah</dc:creator>
  <cp:keywords/>
  <dc:description/>
  <cp:lastModifiedBy>Emmett Brogan</cp:lastModifiedBy>
  <cp:revision>6</cp:revision>
  <dcterms:created xsi:type="dcterms:W3CDTF">2020-05-15T11:36:00Z</dcterms:created>
  <dcterms:modified xsi:type="dcterms:W3CDTF">2023-04-17T10:26:00Z</dcterms:modified>
</cp:coreProperties>
</file>